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3B" w:rsidRDefault="0096762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3.4pt;height:63.85pt" fillcolor="#17365d [2415]" strokecolor="#7f7f7f [1612]" strokeweight="1.5pt">
            <v:shadow on="t" color="#900"/>
            <v:textpath style="font-family:&quot;Impact&quot;;v-text-kern:t" trim="t" fitpath="t" string="Spartanburg ESA&#10;Presents "/>
          </v:shape>
        </w:pict>
      </w:r>
    </w:p>
    <w:p w:rsidR="00730175" w:rsidRPr="00F36D3C" w:rsidRDefault="0096762B" w:rsidP="00F36D3C">
      <w:r>
        <w:pict>
          <v:shapetype id="_x0000_t139" coordsize="21600,21600" o:spt="139" adj="10800" path="m,l10800,,21600,m0@0l10800,21600,21600@0e">
            <v:formulas>
              <v:f eqn="val #0"/>
              <v:f eqn="prod #0 1 2"/>
              <v:f eqn="sum @1 10800 0"/>
              <v:f eqn="sum 21600 0 @1"/>
            </v:formulas>
            <v:path textpathok="t" o:connecttype="custom" o:connectlocs="10800,0;5400,@2;10800,21600;16200,@2" o:connectangles="270,180,90,0"/>
            <v:textpath on="t" fitshape="t"/>
            <v:handles>
              <v:h position="topLeft,#0" yrange="0,21600"/>
            </v:handles>
            <o:lock v:ext="edit" text="t" shapetype="t"/>
          </v:shapetype>
          <v:shape id="_x0000_i1026" type="#_x0000_t139" style="width:559.7pt;height:70.65pt" adj=",10800" fillcolor="red" strokecolor="#0d0d0d [3069]">
            <v:shadow color="#868686"/>
            <v:textpath style="font-family:&quot;Arial Black&quot;;v-text-kern:t" trim="t" fitpath="t" string="2017 Summer Leadership Series"/>
          </v:shape>
        </w:pict>
      </w:r>
      <w:r w:rsidR="00F36D3C">
        <w:tab/>
      </w:r>
    </w:p>
    <w:p w:rsidR="00F36D3C" w:rsidRPr="00595E82" w:rsidRDefault="00F36D3C" w:rsidP="00360C03">
      <w:pPr>
        <w:tabs>
          <w:tab w:val="left" w:pos="7974"/>
        </w:tabs>
        <w:jc w:val="center"/>
        <w:rPr>
          <w:rFonts w:ascii="Agency FB" w:hAnsi="Agency FB"/>
          <w:sz w:val="64"/>
          <w:szCs w:val="64"/>
        </w:rPr>
      </w:pPr>
      <w:r w:rsidRPr="00595E82">
        <w:rPr>
          <w:rFonts w:ascii="Agency FB" w:hAnsi="Agency FB"/>
          <w:sz w:val="64"/>
          <w:szCs w:val="64"/>
        </w:rPr>
        <w:t>Thursday June 29, 2017</w:t>
      </w:r>
    </w:p>
    <w:p w:rsidR="00F36D3C" w:rsidRPr="00595E82" w:rsidRDefault="00F36D3C" w:rsidP="00360C03">
      <w:pPr>
        <w:tabs>
          <w:tab w:val="left" w:pos="7974"/>
        </w:tabs>
        <w:jc w:val="center"/>
        <w:rPr>
          <w:rFonts w:ascii="Agency FB" w:hAnsi="Agency FB"/>
          <w:sz w:val="64"/>
          <w:szCs w:val="64"/>
        </w:rPr>
      </w:pPr>
      <w:r w:rsidRPr="00595E82">
        <w:rPr>
          <w:rFonts w:ascii="Agency FB" w:hAnsi="Agency FB"/>
          <w:sz w:val="64"/>
          <w:szCs w:val="64"/>
        </w:rPr>
        <w:t>8am to 5pm</w:t>
      </w:r>
      <w:r w:rsidR="00A44FDC" w:rsidRPr="00595E82">
        <w:rPr>
          <w:rFonts w:ascii="Agency FB" w:hAnsi="Agency FB"/>
          <w:sz w:val="64"/>
          <w:szCs w:val="64"/>
        </w:rPr>
        <w:t xml:space="preserve">                    Lunch Provided</w:t>
      </w:r>
    </w:p>
    <w:p w:rsidR="00F36D3C" w:rsidRDefault="00F36D3C" w:rsidP="00360C03">
      <w:pPr>
        <w:tabs>
          <w:tab w:val="left" w:pos="7974"/>
        </w:tabs>
        <w:jc w:val="center"/>
        <w:rPr>
          <w:rFonts w:ascii="Agency FB" w:hAnsi="Agency FB"/>
          <w:sz w:val="64"/>
          <w:szCs w:val="64"/>
        </w:rPr>
      </w:pPr>
      <w:r w:rsidRPr="00595E82">
        <w:rPr>
          <w:rFonts w:ascii="Agency FB" w:hAnsi="Agency FB"/>
          <w:sz w:val="64"/>
          <w:szCs w:val="64"/>
        </w:rPr>
        <w:t>USC Upstate</w:t>
      </w:r>
      <w:r w:rsidR="004E27FC" w:rsidRPr="00595E82">
        <w:rPr>
          <w:rFonts w:ascii="Agency FB" w:hAnsi="Agency FB"/>
          <w:sz w:val="64"/>
          <w:szCs w:val="64"/>
        </w:rPr>
        <w:t xml:space="preserve">                   $30 per student</w:t>
      </w:r>
    </w:p>
    <w:p w:rsidR="00595E82" w:rsidRPr="00595E82" w:rsidRDefault="00595E82" w:rsidP="00360C03">
      <w:pPr>
        <w:tabs>
          <w:tab w:val="left" w:pos="7974"/>
        </w:tabs>
        <w:jc w:val="center"/>
        <w:rPr>
          <w:rFonts w:ascii="Agency FB" w:hAnsi="Agency FB"/>
          <w:b/>
          <w:sz w:val="36"/>
          <w:szCs w:val="36"/>
        </w:rPr>
      </w:pPr>
      <w:r w:rsidRPr="00595E82">
        <w:rPr>
          <w:rFonts w:ascii="Agency FB" w:hAnsi="Agency FB"/>
          <w:b/>
          <w:sz w:val="36"/>
          <w:szCs w:val="36"/>
        </w:rPr>
        <w:t>PL Vulcan Fire Training Concepts</w:t>
      </w:r>
    </w:p>
    <w:p w:rsidR="00595E82" w:rsidRPr="00595E82" w:rsidRDefault="00595E82" w:rsidP="00595E82">
      <w:pPr>
        <w:tabs>
          <w:tab w:val="left" w:pos="7974"/>
        </w:tabs>
        <w:spacing w:line="240" w:lineRule="auto"/>
        <w:jc w:val="center"/>
        <w:rPr>
          <w:rFonts w:ascii="Agency FB" w:hAnsi="Agency FB"/>
          <w:b/>
          <w:sz w:val="32"/>
          <w:szCs w:val="32"/>
        </w:rPr>
      </w:pPr>
      <w:r w:rsidRPr="00595E82">
        <w:rPr>
          <w:rFonts w:ascii="Agency FB" w:hAnsi="Agency FB"/>
          <w:b/>
          <w:sz w:val="32"/>
          <w:szCs w:val="32"/>
        </w:rPr>
        <w:t>Presents</w:t>
      </w:r>
    </w:p>
    <w:p w:rsidR="00F36D3C" w:rsidRPr="00595E82" w:rsidRDefault="00360C03" w:rsidP="00360C03">
      <w:pPr>
        <w:tabs>
          <w:tab w:val="left" w:pos="7974"/>
        </w:tabs>
        <w:jc w:val="center"/>
        <w:rPr>
          <w:rFonts w:ascii="Engravers MT" w:hAnsi="Engravers MT"/>
          <w:b/>
          <w:color w:val="FF0000"/>
          <w:sz w:val="36"/>
          <w:szCs w:val="36"/>
        </w:rPr>
      </w:pPr>
      <w:r w:rsidRPr="00595E82">
        <w:rPr>
          <w:rFonts w:ascii="Engravers MT" w:hAnsi="Engravers MT"/>
          <w:b/>
          <w:color w:val="FF0000"/>
          <w:sz w:val="36"/>
          <w:szCs w:val="36"/>
        </w:rPr>
        <w:t>Officer &amp;</w:t>
      </w:r>
      <w:r w:rsidR="00F36D3C" w:rsidRPr="00595E82">
        <w:rPr>
          <w:rFonts w:ascii="Engravers MT" w:hAnsi="Engravers MT"/>
          <w:b/>
          <w:color w:val="FF0000"/>
          <w:sz w:val="36"/>
          <w:szCs w:val="36"/>
        </w:rPr>
        <w:t xml:space="preserve"> Senior Firefighter Development: Training Those That Lead</w:t>
      </w:r>
    </w:p>
    <w:p w:rsidR="00360C03" w:rsidRPr="00595E82" w:rsidRDefault="00360C03" w:rsidP="00360C03">
      <w:pPr>
        <w:tabs>
          <w:tab w:val="left" w:pos="7974"/>
        </w:tabs>
        <w:jc w:val="center"/>
        <w:rPr>
          <w:rFonts w:ascii="Engravers MT" w:hAnsi="Engravers MT"/>
          <w:sz w:val="36"/>
          <w:szCs w:val="36"/>
        </w:rPr>
      </w:pPr>
      <w:r w:rsidRPr="00595E82">
        <w:rPr>
          <w:rFonts w:ascii="Engravers MT" w:hAnsi="Engravers MT"/>
          <w:sz w:val="36"/>
          <w:szCs w:val="36"/>
        </w:rPr>
        <w:t>8am – 12pm</w:t>
      </w:r>
    </w:p>
    <w:p w:rsidR="00F36D3C" w:rsidRPr="00595E82" w:rsidRDefault="00F36D3C" w:rsidP="00360C03">
      <w:pPr>
        <w:tabs>
          <w:tab w:val="left" w:pos="7974"/>
        </w:tabs>
        <w:jc w:val="center"/>
        <w:rPr>
          <w:rFonts w:ascii="Engravers MT" w:hAnsi="Engravers MT"/>
          <w:b/>
          <w:color w:val="FF0000"/>
          <w:sz w:val="36"/>
          <w:szCs w:val="36"/>
        </w:rPr>
      </w:pPr>
      <w:r w:rsidRPr="00595E82">
        <w:rPr>
          <w:rFonts w:ascii="Engravers MT" w:hAnsi="Engravers MT"/>
          <w:b/>
          <w:color w:val="FF0000"/>
          <w:sz w:val="36"/>
          <w:szCs w:val="36"/>
        </w:rPr>
        <w:t>Setting Yourself Up For Success</w:t>
      </w:r>
    </w:p>
    <w:p w:rsidR="00360C03" w:rsidRPr="00595E82" w:rsidRDefault="00360C03" w:rsidP="00360C03">
      <w:pPr>
        <w:tabs>
          <w:tab w:val="left" w:pos="7974"/>
        </w:tabs>
        <w:jc w:val="center"/>
        <w:rPr>
          <w:rFonts w:ascii="Engravers MT" w:hAnsi="Engravers MT"/>
          <w:sz w:val="36"/>
          <w:szCs w:val="36"/>
        </w:rPr>
      </w:pPr>
      <w:r w:rsidRPr="00595E82">
        <w:rPr>
          <w:rFonts w:ascii="Engravers MT" w:hAnsi="Engravers MT"/>
          <w:sz w:val="36"/>
          <w:szCs w:val="36"/>
        </w:rPr>
        <w:t>8am – 12 pm</w:t>
      </w:r>
    </w:p>
    <w:p w:rsidR="00F36D3C" w:rsidRPr="00595E82" w:rsidRDefault="00F36D3C" w:rsidP="00360C03">
      <w:pPr>
        <w:tabs>
          <w:tab w:val="left" w:pos="7974"/>
        </w:tabs>
        <w:jc w:val="center"/>
        <w:rPr>
          <w:rFonts w:ascii="Engravers MT" w:hAnsi="Engravers MT"/>
          <w:b/>
          <w:color w:val="FF0000"/>
          <w:sz w:val="36"/>
          <w:szCs w:val="36"/>
        </w:rPr>
      </w:pPr>
      <w:r w:rsidRPr="00595E82">
        <w:rPr>
          <w:rFonts w:ascii="Engravers MT" w:hAnsi="Engravers MT"/>
          <w:b/>
          <w:color w:val="FF0000"/>
          <w:sz w:val="36"/>
          <w:szCs w:val="36"/>
        </w:rPr>
        <w:t>Firehouse Roundtable Discussion: The Questions You Want Answers to, But Are Afraid to Ask</w:t>
      </w:r>
    </w:p>
    <w:p w:rsidR="00595E82" w:rsidRPr="00595E82" w:rsidRDefault="00360C03" w:rsidP="00595E82">
      <w:pPr>
        <w:tabs>
          <w:tab w:val="left" w:pos="7974"/>
        </w:tabs>
        <w:jc w:val="center"/>
        <w:rPr>
          <w:rFonts w:ascii="Engravers MT" w:hAnsi="Engravers MT"/>
          <w:sz w:val="36"/>
          <w:szCs w:val="36"/>
        </w:rPr>
      </w:pPr>
      <w:r w:rsidRPr="00595E82">
        <w:rPr>
          <w:rFonts w:ascii="Engravers MT" w:hAnsi="Engravers MT"/>
          <w:sz w:val="36"/>
          <w:szCs w:val="36"/>
        </w:rPr>
        <w:t>1pm – 5pm</w:t>
      </w:r>
    </w:p>
    <w:p w:rsidR="003348F4" w:rsidRPr="00595E82" w:rsidRDefault="003348F4" w:rsidP="003348F4">
      <w:pPr>
        <w:tabs>
          <w:tab w:val="left" w:pos="7974"/>
        </w:tabs>
        <w:jc w:val="center"/>
        <w:rPr>
          <w:rFonts w:ascii="Times New Roman" w:hAnsi="Times New Roman" w:cs="Times New Roman"/>
          <w:b/>
          <w:i/>
          <w:sz w:val="24"/>
          <w:szCs w:val="24"/>
          <w:u w:val="single"/>
        </w:rPr>
      </w:pPr>
      <w:r w:rsidRPr="00595E82">
        <w:rPr>
          <w:rFonts w:ascii="Times New Roman" w:hAnsi="Times New Roman" w:cs="Times New Roman"/>
          <w:b/>
          <w:i/>
          <w:sz w:val="24"/>
          <w:szCs w:val="24"/>
          <w:u w:val="single"/>
        </w:rPr>
        <w:t>See attached page for course descriptions</w:t>
      </w:r>
    </w:p>
    <w:p w:rsidR="003348F4" w:rsidRDefault="003348F4" w:rsidP="00A44FDC">
      <w:pPr>
        <w:tabs>
          <w:tab w:val="left" w:pos="7974"/>
        </w:tabs>
        <w:jc w:val="center"/>
        <w:rPr>
          <w:rFonts w:ascii="Times New Roman" w:hAnsi="Times New Roman" w:cs="Times New Roman"/>
          <w:b/>
          <w:i/>
          <w:sz w:val="24"/>
          <w:szCs w:val="24"/>
          <w:u w:val="single"/>
        </w:rPr>
      </w:pPr>
    </w:p>
    <w:p w:rsidR="003348F4" w:rsidRDefault="003348F4" w:rsidP="003348F4">
      <w:pPr>
        <w:rPr>
          <w:rFonts w:ascii="Cambria" w:hAnsi="Cambria"/>
          <w:sz w:val="28"/>
          <w:szCs w:val="28"/>
        </w:rPr>
      </w:pPr>
      <w:r w:rsidRPr="001218C4">
        <w:rPr>
          <w:rFonts w:ascii="Cambria" w:hAnsi="Cambria"/>
          <w:b/>
          <w:sz w:val="28"/>
          <w:szCs w:val="28"/>
        </w:rPr>
        <w:lastRenderedPageBreak/>
        <w:t>Mark Gregory</w:t>
      </w:r>
      <w:r w:rsidRPr="009F6F29">
        <w:rPr>
          <w:rFonts w:ascii="Cambria" w:hAnsi="Cambria"/>
          <w:sz w:val="28"/>
          <w:szCs w:val="28"/>
        </w:rPr>
        <w:t xml:space="preserve"> </w:t>
      </w:r>
      <w:r>
        <w:rPr>
          <w:rFonts w:ascii="Cambria" w:hAnsi="Cambria"/>
          <w:sz w:val="28"/>
          <w:szCs w:val="28"/>
        </w:rPr>
        <w:t>has over 30</w:t>
      </w:r>
      <w:r w:rsidRPr="009F6F29">
        <w:rPr>
          <w:rFonts w:ascii="Cambria" w:hAnsi="Cambria"/>
          <w:sz w:val="28"/>
          <w:szCs w:val="28"/>
        </w:rPr>
        <w:t xml:space="preserve"> years of firefighting experience</w:t>
      </w:r>
      <w:r>
        <w:rPr>
          <w:rFonts w:ascii="Cambria" w:hAnsi="Cambria"/>
          <w:sz w:val="28"/>
          <w:szCs w:val="28"/>
        </w:rPr>
        <w:t>. He currently serves as a Capt</w:t>
      </w:r>
      <w:r w:rsidRPr="009F6F29">
        <w:rPr>
          <w:rFonts w:ascii="Cambria" w:hAnsi="Cambria"/>
          <w:sz w:val="28"/>
          <w:szCs w:val="28"/>
        </w:rPr>
        <w:t>a</w:t>
      </w:r>
      <w:r>
        <w:rPr>
          <w:rFonts w:ascii="Cambria" w:hAnsi="Cambria"/>
          <w:sz w:val="28"/>
          <w:szCs w:val="28"/>
        </w:rPr>
        <w:t xml:space="preserve">in </w:t>
      </w:r>
      <w:r w:rsidRPr="009F6F29">
        <w:rPr>
          <w:rFonts w:ascii="Cambria" w:hAnsi="Cambria"/>
          <w:sz w:val="28"/>
          <w:szCs w:val="28"/>
        </w:rPr>
        <w:t xml:space="preserve">in the FDNY assigned to </w:t>
      </w:r>
      <w:r>
        <w:rPr>
          <w:rFonts w:ascii="Cambria" w:hAnsi="Cambria"/>
          <w:sz w:val="28"/>
          <w:szCs w:val="28"/>
        </w:rPr>
        <w:t xml:space="preserve">Tower Ladder 142. Previously, he served as a Lieutenant in </w:t>
      </w:r>
      <w:r w:rsidRPr="009F6F29">
        <w:rPr>
          <w:rFonts w:ascii="Cambria" w:hAnsi="Cambria"/>
          <w:sz w:val="28"/>
          <w:szCs w:val="28"/>
        </w:rPr>
        <w:t>Tower Ladder 111 (The</w:t>
      </w:r>
      <w:r>
        <w:rPr>
          <w:rFonts w:ascii="Cambria" w:hAnsi="Cambria"/>
          <w:sz w:val="28"/>
          <w:szCs w:val="28"/>
        </w:rPr>
        <w:t xml:space="preserve"> Nuthouse Truck) and </w:t>
      </w:r>
      <w:r w:rsidRPr="009F6F29">
        <w:rPr>
          <w:rFonts w:ascii="Cambria" w:hAnsi="Cambria"/>
          <w:sz w:val="28"/>
          <w:szCs w:val="28"/>
        </w:rPr>
        <w:t xml:space="preserve">as a Firefighter </w:t>
      </w:r>
      <w:r>
        <w:rPr>
          <w:rFonts w:ascii="Cambria" w:hAnsi="Cambria"/>
          <w:sz w:val="28"/>
          <w:szCs w:val="28"/>
        </w:rPr>
        <w:t xml:space="preserve">in </w:t>
      </w:r>
      <w:r w:rsidRPr="009F6F29">
        <w:rPr>
          <w:rFonts w:ascii="Cambria" w:hAnsi="Cambria"/>
          <w:sz w:val="28"/>
          <w:szCs w:val="28"/>
        </w:rPr>
        <w:t>Brooklyn’s Rescue 2 and Ladder 132</w:t>
      </w:r>
      <w:r>
        <w:rPr>
          <w:rFonts w:ascii="Cambria" w:hAnsi="Cambria"/>
          <w:sz w:val="28"/>
          <w:szCs w:val="28"/>
        </w:rPr>
        <w:t>(The Eye of t</w:t>
      </w:r>
      <w:r w:rsidRPr="009F6F29">
        <w:rPr>
          <w:rFonts w:ascii="Cambria" w:hAnsi="Cambria"/>
          <w:sz w:val="28"/>
          <w:szCs w:val="28"/>
        </w:rPr>
        <w:t>he Storm). Mark instructs for the FDNY</w:t>
      </w:r>
      <w:r>
        <w:rPr>
          <w:rFonts w:ascii="Cambria" w:hAnsi="Cambria"/>
          <w:sz w:val="28"/>
          <w:szCs w:val="28"/>
        </w:rPr>
        <w:t xml:space="preserve"> Academy in the</w:t>
      </w:r>
      <w:r w:rsidRPr="009F6F29">
        <w:rPr>
          <w:rFonts w:ascii="Cambria" w:hAnsi="Cambria"/>
          <w:sz w:val="28"/>
          <w:szCs w:val="28"/>
        </w:rPr>
        <w:t xml:space="preserve"> Annual Education Day</w:t>
      </w:r>
      <w:r>
        <w:rPr>
          <w:rFonts w:ascii="Cambria" w:hAnsi="Cambria"/>
          <w:sz w:val="28"/>
          <w:szCs w:val="28"/>
        </w:rPr>
        <w:t xml:space="preserve"> and Flashover Training programs.</w:t>
      </w:r>
      <w:r w:rsidRPr="009F6F29">
        <w:rPr>
          <w:rFonts w:ascii="Cambria" w:hAnsi="Cambria"/>
          <w:sz w:val="28"/>
          <w:szCs w:val="28"/>
        </w:rPr>
        <w:t xml:space="preserve"> He also instructs at the Suffolk County Fire Academy and is the Lead Instructor for FDIC’s HOT Program “Man vs. Machinery” which is taught by P.L. Vulcan Fire Training Concepts LLC.</w:t>
      </w:r>
    </w:p>
    <w:p w:rsidR="003348F4" w:rsidRDefault="003348F4" w:rsidP="003348F4">
      <w:pPr>
        <w:rPr>
          <w:rFonts w:ascii="Cambria" w:hAnsi="Cambria"/>
          <w:sz w:val="28"/>
          <w:szCs w:val="28"/>
        </w:rPr>
      </w:pPr>
    </w:p>
    <w:p w:rsidR="003348F4" w:rsidRPr="001218C4" w:rsidRDefault="003348F4" w:rsidP="003348F4">
      <w:pPr>
        <w:rPr>
          <w:rFonts w:ascii="Cambria" w:hAnsi="Cambria"/>
          <w:sz w:val="28"/>
          <w:szCs w:val="28"/>
        </w:rPr>
      </w:pPr>
      <w:r w:rsidRPr="001218C4">
        <w:rPr>
          <w:rFonts w:ascii="Cambria" w:hAnsi="Cambria"/>
          <w:b/>
          <w:sz w:val="28"/>
          <w:szCs w:val="28"/>
        </w:rPr>
        <w:t xml:space="preserve">Christopher G. </w:t>
      </w:r>
      <w:proofErr w:type="spellStart"/>
      <w:r w:rsidRPr="001218C4">
        <w:rPr>
          <w:rFonts w:ascii="Cambria" w:hAnsi="Cambria"/>
          <w:b/>
          <w:sz w:val="28"/>
          <w:szCs w:val="28"/>
        </w:rPr>
        <w:t>Eysser</w:t>
      </w:r>
      <w:proofErr w:type="spellEnd"/>
      <w:r w:rsidRPr="001218C4">
        <w:rPr>
          <w:rFonts w:ascii="Cambria" w:hAnsi="Cambria"/>
          <w:sz w:val="28"/>
          <w:szCs w:val="28"/>
        </w:rPr>
        <w:t xml:space="preserve"> has been a member of the fire service since 1991. He is currently a Battalion Chief in the FDNY. Previously assignments include; the Captain of Ladder Co. 120, Lieutenant in Ladder Co. 124 and Firefighter in Ladder Co.111. He serves as an adjunct instructor for the FDNY fire academy. He also serves as an Instructor at the Nassau County fire service academy on Long Island NY. </w:t>
      </w:r>
      <w:r>
        <w:rPr>
          <w:rFonts w:ascii="Cambria" w:hAnsi="Cambria"/>
          <w:sz w:val="28"/>
          <w:szCs w:val="28"/>
        </w:rPr>
        <w:t>He is also a m</w:t>
      </w:r>
      <w:r w:rsidRPr="001218C4">
        <w:rPr>
          <w:rFonts w:ascii="Cambria" w:hAnsi="Cambria"/>
          <w:sz w:val="28"/>
          <w:szCs w:val="28"/>
        </w:rPr>
        <w:t>ember of NFPA Committee 1971 &amp; 1851.</w:t>
      </w:r>
    </w:p>
    <w:p w:rsidR="003348F4" w:rsidRPr="003348F4" w:rsidRDefault="003348F4" w:rsidP="003348F4">
      <w:pPr>
        <w:jc w:val="center"/>
        <w:rPr>
          <w:rFonts w:ascii="Cambria" w:hAnsi="Cambria"/>
          <w:b/>
          <w:sz w:val="28"/>
          <w:szCs w:val="28"/>
          <w:u w:val="single"/>
        </w:rPr>
      </w:pPr>
      <w:r w:rsidRPr="003348F4">
        <w:rPr>
          <w:rFonts w:ascii="Cambria" w:hAnsi="Cambria"/>
          <w:b/>
          <w:sz w:val="28"/>
          <w:szCs w:val="28"/>
          <w:u w:val="single"/>
        </w:rPr>
        <w:t>“</w:t>
      </w:r>
      <w:proofErr w:type="gramStart"/>
      <w:r w:rsidRPr="003348F4">
        <w:rPr>
          <w:rFonts w:ascii="Cambria" w:hAnsi="Cambria"/>
          <w:b/>
          <w:sz w:val="28"/>
          <w:szCs w:val="28"/>
          <w:u w:val="single"/>
        </w:rPr>
        <w:t>Officer &amp;</w:t>
      </w:r>
      <w:proofErr w:type="gramEnd"/>
      <w:r w:rsidRPr="003348F4">
        <w:rPr>
          <w:rFonts w:ascii="Cambria" w:hAnsi="Cambria"/>
          <w:b/>
          <w:sz w:val="28"/>
          <w:szCs w:val="28"/>
          <w:u w:val="single"/>
        </w:rPr>
        <w:t xml:space="preserve"> Senior Firefighter Development; </w:t>
      </w:r>
    </w:p>
    <w:p w:rsidR="003348F4" w:rsidRPr="003348F4" w:rsidRDefault="003348F4" w:rsidP="003348F4">
      <w:pPr>
        <w:jc w:val="center"/>
        <w:rPr>
          <w:rFonts w:ascii="Cambria" w:hAnsi="Cambria"/>
          <w:b/>
          <w:sz w:val="28"/>
          <w:szCs w:val="28"/>
          <w:u w:val="single"/>
        </w:rPr>
      </w:pPr>
      <w:r w:rsidRPr="003348F4">
        <w:rPr>
          <w:rFonts w:ascii="Cambria" w:hAnsi="Cambria"/>
          <w:b/>
          <w:sz w:val="28"/>
          <w:szCs w:val="28"/>
          <w:u w:val="single"/>
        </w:rPr>
        <w:t xml:space="preserve"> Training Those That Lead”</w:t>
      </w:r>
    </w:p>
    <w:p w:rsidR="003348F4" w:rsidRDefault="003348F4" w:rsidP="003348F4">
      <w:pPr>
        <w:rPr>
          <w:rFonts w:ascii="Cambria" w:hAnsi="Cambria"/>
          <w:sz w:val="28"/>
          <w:szCs w:val="28"/>
        </w:rPr>
      </w:pPr>
      <w:r>
        <w:rPr>
          <w:rFonts w:ascii="Cambria" w:hAnsi="Cambria"/>
          <w:sz w:val="28"/>
          <w:szCs w:val="28"/>
        </w:rPr>
        <w:t>This program</w:t>
      </w:r>
      <w:r w:rsidRPr="008C03A5">
        <w:rPr>
          <w:rFonts w:ascii="Cambria" w:hAnsi="Cambria"/>
          <w:sz w:val="28"/>
          <w:szCs w:val="28"/>
        </w:rPr>
        <w:t xml:space="preserve"> is designed to discuss </w:t>
      </w:r>
      <w:r>
        <w:rPr>
          <w:rFonts w:ascii="Cambria" w:hAnsi="Cambria"/>
          <w:sz w:val="28"/>
          <w:szCs w:val="28"/>
        </w:rPr>
        <w:t>the role of today’s chief / company officer as well as our senior firefighters and the issues they must face every tour. These individuals are empowered with the ability to mold</w:t>
      </w:r>
      <w:r w:rsidRPr="008C03A5">
        <w:rPr>
          <w:rFonts w:ascii="Cambria" w:hAnsi="Cambria"/>
          <w:sz w:val="28"/>
          <w:szCs w:val="28"/>
        </w:rPr>
        <w:t xml:space="preserve"> </w:t>
      </w:r>
      <w:r>
        <w:rPr>
          <w:rFonts w:ascii="Cambria" w:hAnsi="Cambria"/>
          <w:sz w:val="28"/>
          <w:szCs w:val="28"/>
        </w:rPr>
        <w:t>a company / department of “</w:t>
      </w:r>
      <w:r w:rsidRPr="008C03A5">
        <w:rPr>
          <w:rFonts w:ascii="Cambria" w:hAnsi="Cambria"/>
          <w:sz w:val="28"/>
          <w:szCs w:val="28"/>
        </w:rPr>
        <w:t>Street-Smart</w:t>
      </w:r>
      <w:r>
        <w:rPr>
          <w:rFonts w:ascii="Cambria" w:hAnsi="Cambria"/>
          <w:sz w:val="28"/>
          <w:szCs w:val="28"/>
        </w:rPr>
        <w:t xml:space="preserve"> Firefighters”. Topics to be discussed will include:</w:t>
      </w:r>
    </w:p>
    <w:p w:rsidR="003348F4" w:rsidRDefault="003348F4" w:rsidP="003348F4">
      <w:pPr>
        <w:numPr>
          <w:ilvl w:val="0"/>
          <w:numId w:val="1"/>
        </w:numPr>
        <w:spacing w:after="0" w:line="240" w:lineRule="auto"/>
        <w:rPr>
          <w:rFonts w:ascii="Cambria" w:hAnsi="Cambria"/>
          <w:sz w:val="28"/>
          <w:szCs w:val="28"/>
        </w:rPr>
      </w:pPr>
      <w:r>
        <w:rPr>
          <w:rFonts w:ascii="Cambria" w:hAnsi="Cambria"/>
          <w:sz w:val="28"/>
          <w:szCs w:val="28"/>
        </w:rPr>
        <w:t>Evaluating ourselves as leaders</w:t>
      </w:r>
    </w:p>
    <w:p w:rsidR="003348F4" w:rsidRDefault="003348F4" w:rsidP="003348F4">
      <w:pPr>
        <w:numPr>
          <w:ilvl w:val="0"/>
          <w:numId w:val="1"/>
        </w:numPr>
        <w:spacing w:after="0" w:line="240" w:lineRule="auto"/>
        <w:rPr>
          <w:rFonts w:ascii="Cambria" w:hAnsi="Cambria"/>
          <w:sz w:val="28"/>
          <w:szCs w:val="28"/>
        </w:rPr>
      </w:pPr>
      <w:r>
        <w:rPr>
          <w:rFonts w:ascii="Cambria" w:hAnsi="Cambria"/>
          <w:sz w:val="28"/>
          <w:szCs w:val="28"/>
        </w:rPr>
        <w:t>History – How it can affect our success</w:t>
      </w:r>
    </w:p>
    <w:p w:rsidR="003348F4" w:rsidRDefault="003348F4" w:rsidP="003348F4">
      <w:pPr>
        <w:numPr>
          <w:ilvl w:val="0"/>
          <w:numId w:val="1"/>
        </w:numPr>
        <w:spacing w:after="0" w:line="240" w:lineRule="auto"/>
        <w:rPr>
          <w:rFonts w:ascii="Cambria" w:hAnsi="Cambria"/>
          <w:sz w:val="28"/>
          <w:szCs w:val="28"/>
        </w:rPr>
      </w:pPr>
      <w:r>
        <w:rPr>
          <w:rFonts w:ascii="Cambria" w:hAnsi="Cambria"/>
          <w:sz w:val="28"/>
          <w:szCs w:val="28"/>
        </w:rPr>
        <w:t>Modern Fire Behavior &amp; Construction’s effect on fire attack</w:t>
      </w:r>
    </w:p>
    <w:p w:rsidR="003348F4" w:rsidRDefault="003348F4" w:rsidP="003348F4">
      <w:pPr>
        <w:numPr>
          <w:ilvl w:val="0"/>
          <w:numId w:val="1"/>
        </w:numPr>
        <w:spacing w:after="0" w:line="240" w:lineRule="auto"/>
        <w:rPr>
          <w:rFonts w:ascii="Cambria" w:hAnsi="Cambria"/>
          <w:sz w:val="28"/>
          <w:szCs w:val="28"/>
        </w:rPr>
      </w:pPr>
      <w:r>
        <w:rPr>
          <w:rFonts w:ascii="Cambria" w:hAnsi="Cambria"/>
          <w:sz w:val="28"/>
          <w:szCs w:val="28"/>
        </w:rPr>
        <w:t>Vent-Enter- Isolate &amp; Search, is it practical in the urban and rural setting</w:t>
      </w:r>
    </w:p>
    <w:p w:rsidR="003348F4" w:rsidRDefault="003348F4" w:rsidP="003348F4">
      <w:pPr>
        <w:numPr>
          <w:ilvl w:val="0"/>
          <w:numId w:val="1"/>
        </w:numPr>
        <w:spacing w:after="0" w:line="240" w:lineRule="auto"/>
        <w:rPr>
          <w:rFonts w:ascii="Cambria" w:hAnsi="Cambria"/>
          <w:sz w:val="28"/>
          <w:szCs w:val="28"/>
        </w:rPr>
      </w:pPr>
      <w:r>
        <w:rPr>
          <w:rFonts w:ascii="Cambria" w:hAnsi="Cambria"/>
          <w:sz w:val="28"/>
          <w:szCs w:val="28"/>
        </w:rPr>
        <w:t>Size-up &amp; Effective Radio Communications</w:t>
      </w:r>
    </w:p>
    <w:p w:rsidR="003348F4" w:rsidRPr="007552ED" w:rsidRDefault="003348F4" w:rsidP="003348F4">
      <w:pPr>
        <w:numPr>
          <w:ilvl w:val="0"/>
          <w:numId w:val="1"/>
        </w:numPr>
        <w:spacing w:after="0" w:line="240" w:lineRule="auto"/>
        <w:rPr>
          <w:rFonts w:ascii="Cambria" w:hAnsi="Cambria"/>
          <w:sz w:val="28"/>
          <w:szCs w:val="28"/>
        </w:rPr>
      </w:pPr>
      <w:r>
        <w:rPr>
          <w:rFonts w:ascii="Cambria" w:hAnsi="Cambria"/>
          <w:sz w:val="28"/>
          <w:szCs w:val="28"/>
        </w:rPr>
        <w:t xml:space="preserve">“The 10 Minute Drill” – motivating our people to </w:t>
      </w:r>
      <w:r w:rsidRPr="007552ED">
        <w:rPr>
          <w:rFonts w:ascii="Cambria" w:hAnsi="Cambria"/>
          <w:sz w:val="28"/>
          <w:szCs w:val="28"/>
          <w:u w:val="single"/>
        </w:rPr>
        <w:t>want to learn</w:t>
      </w:r>
    </w:p>
    <w:p w:rsidR="003348F4" w:rsidRDefault="003348F4" w:rsidP="003348F4">
      <w:pPr>
        <w:numPr>
          <w:ilvl w:val="0"/>
          <w:numId w:val="1"/>
        </w:numPr>
        <w:spacing w:after="0" w:line="240" w:lineRule="auto"/>
        <w:rPr>
          <w:rFonts w:ascii="Cambria" w:hAnsi="Cambria"/>
          <w:sz w:val="28"/>
          <w:szCs w:val="28"/>
        </w:rPr>
      </w:pPr>
      <w:r>
        <w:rPr>
          <w:rFonts w:ascii="Cambria" w:hAnsi="Cambria"/>
          <w:sz w:val="28"/>
          <w:szCs w:val="28"/>
        </w:rPr>
        <w:t>Dealing with “Dinosaur Eggs” – problems within the firehouse</w:t>
      </w:r>
    </w:p>
    <w:p w:rsidR="003348F4" w:rsidRDefault="003348F4" w:rsidP="003348F4">
      <w:pPr>
        <w:numPr>
          <w:ilvl w:val="0"/>
          <w:numId w:val="1"/>
        </w:numPr>
        <w:spacing w:after="0" w:line="240" w:lineRule="auto"/>
        <w:rPr>
          <w:rFonts w:ascii="Cambria" w:hAnsi="Cambria"/>
          <w:sz w:val="28"/>
          <w:szCs w:val="28"/>
        </w:rPr>
      </w:pPr>
      <w:r>
        <w:rPr>
          <w:rFonts w:ascii="Cambria" w:hAnsi="Cambria"/>
          <w:sz w:val="28"/>
          <w:szCs w:val="28"/>
        </w:rPr>
        <w:t>Our Obligations…..</w:t>
      </w:r>
    </w:p>
    <w:p w:rsidR="003348F4" w:rsidRPr="001218C4" w:rsidRDefault="003348F4" w:rsidP="003348F4">
      <w:pPr>
        <w:ind w:left="120"/>
        <w:rPr>
          <w:rFonts w:ascii="Cambria" w:hAnsi="Cambria"/>
          <w:sz w:val="28"/>
          <w:szCs w:val="28"/>
        </w:rPr>
      </w:pPr>
      <w:r>
        <w:rPr>
          <w:rFonts w:ascii="Cambria" w:hAnsi="Cambria"/>
          <w:sz w:val="28"/>
          <w:szCs w:val="28"/>
        </w:rPr>
        <w:t>PowerPoint and video presentations will be used to motivate the attendees to participate in open-group discussions throughout the day.</w:t>
      </w:r>
    </w:p>
    <w:p w:rsidR="003348F4" w:rsidRDefault="003348F4" w:rsidP="003348F4"/>
    <w:p w:rsidR="003348F4" w:rsidRDefault="003348F4" w:rsidP="003348F4"/>
    <w:p w:rsidR="003348F4" w:rsidRDefault="003348F4" w:rsidP="003348F4">
      <w:pPr>
        <w:jc w:val="center"/>
        <w:rPr>
          <w:b/>
          <w:sz w:val="28"/>
          <w:szCs w:val="28"/>
        </w:rPr>
      </w:pPr>
    </w:p>
    <w:p w:rsidR="003348F4" w:rsidRPr="003348F4" w:rsidRDefault="003348F4" w:rsidP="003348F4">
      <w:pPr>
        <w:jc w:val="center"/>
        <w:rPr>
          <w:b/>
          <w:sz w:val="28"/>
          <w:szCs w:val="28"/>
          <w:u w:val="single"/>
        </w:rPr>
      </w:pPr>
      <w:r w:rsidRPr="003348F4">
        <w:rPr>
          <w:b/>
          <w:sz w:val="28"/>
          <w:szCs w:val="28"/>
          <w:u w:val="single"/>
        </w:rPr>
        <w:lastRenderedPageBreak/>
        <w:t>“Setting Yourself Up For Success”</w:t>
      </w:r>
    </w:p>
    <w:p w:rsidR="003348F4" w:rsidRDefault="003348F4" w:rsidP="003348F4">
      <w:pPr>
        <w:rPr>
          <w:sz w:val="28"/>
          <w:szCs w:val="28"/>
        </w:rPr>
      </w:pPr>
      <w:r>
        <w:rPr>
          <w:sz w:val="28"/>
          <w:szCs w:val="28"/>
        </w:rPr>
        <w:t xml:space="preserve">This presentation is designed to help develop Chiefs, Company Officers and Firefighters on how to make critical decisions on the fire ground.  Using video and a scripted narrative the instructors will guide the discussion based on an actual incident. This discussion has been developed to get people to think and work through decision making so that on game day, they will be better prepared to recognize and react to developing situations. At the completion of the discussion, members will have a better understanding on how mastering the “basics” is the best way to set you and your members up for success. </w:t>
      </w:r>
    </w:p>
    <w:p w:rsidR="003348F4" w:rsidRDefault="003348F4" w:rsidP="003348F4">
      <w:pPr>
        <w:rPr>
          <w:rFonts w:ascii="Cambria" w:hAnsi="Cambria"/>
          <w:sz w:val="28"/>
          <w:szCs w:val="28"/>
        </w:rPr>
      </w:pPr>
    </w:p>
    <w:p w:rsidR="003348F4" w:rsidRPr="003348F4" w:rsidRDefault="003348F4" w:rsidP="003348F4">
      <w:pPr>
        <w:jc w:val="center"/>
        <w:rPr>
          <w:rFonts w:ascii="Cambria" w:hAnsi="Cambria"/>
          <w:b/>
          <w:sz w:val="28"/>
          <w:szCs w:val="28"/>
          <w:u w:val="single"/>
        </w:rPr>
      </w:pPr>
      <w:r w:rsidRPr="003348F4">
        <w:rPr>
          <w:rFonts w:ascii="Cambria" w:hAnsi="Cambria"/>
          <w:b/>
          <w:sz w:val="28"/>
          <w:szCs w:val="28"/>
          <w:u w:val="single"/>
        </w:rPr>
        <w:t>“Firehouse Roundtable Discussion;</w:t>
      </w:r>
    </w:p>
    <w:p w:rsidR="003348F4" w:rsidRPr="003348F4" w:rsidRDefault="003348F4" w:rsidP="003348F4">
      <w:pPr>
        <w:jc w:val="center"/>
        <w:rPr>
          <w:rFonts w:ascii="Cambria" w:hAnsi="Cambria"/>
          <w:b/>
          <w:sz w:val="28"/>
          <w:szCs w:val="28"/>
          <w:u w:val="single"/>
        </w:rPr>
      </w:pPr>
      <w:r w:rsidRPr="003348F4">
        <w:rPr>
          <w:rFonts w:ascii="Cambria" w:hAnsi="Cambria"/>
          <w:b/>
          <w:sz w:val="28"/>
          <w:szCs w:val="28"/>
          <w:u w:val="single"/>
        </w:rPr>
        <w:t>The questions you want answers to, but are afraid to ask”</w:t>
      </w:r>
    </w:p>
    <w:p w:rsidR="003348F4" w:rsidRDefault="003348F4" w:rsidP="003348F4">
      <w:pPr>
        <w:rPr>
          <w:rFonts w:ascii="Cambria" w:hAnsi="Cambria"/>
          <w:sz w:val="28"/>
          <w:szCs w:val="28"/>
        </w:rPr>
      </w:pPr>
    </w:p>
    <w:p w:rsidR="003348F4" w:rsidRDefault="003348F4" w:rsidP="003348F4">
      <w:pPr>
        <w:rPr>
          <w:rFonts w:ascii="Cambria" w:hAnsi="Cambria"/>
          <w:sz w:val="28"/>
          <w:szCs w:val="28"/>
        </w:rPr>
      </w:pPr>
      <w:r>
        <w:rPr>
          <w:rFonts w:ascii="Cambria" w:hAnsi="Cambria"/>
          <w:sz w:val="28"/>
          <w:szCs w:val="28"/>
        </w:rPr>
        <w:t xml:space="preserve">This extremely interactive discussion will showcase actual questions submitted by you the firefighter. These questions will be displayed anonymously and answered by fire officers with over 50 years of combined fire service. </w:t>
      </w:r>
    </w:p>
    <w:p w:rsidR="003348F4" w:rsidRDefault="003348F4" w:rsidP="003348F4">
      <w:pPr>
        <w:rPr>
          <w:rFonts w:ascii="Cambria" w:hAnsi="Cambria"/>
          <w:sz w:val="28"/>
          <w:szCs w:val="28"/>
        </w:rPr>
      </w:pPr>
      <w:r>
        <w:rPr>
          <w:rFonts w:ascii="Cambria" w:hAnsi="Cambria"/>
          <w:sz w:val="28"/>
          <w:szCs w:val="28"/>
        </w:rPr>
        <w:t>“How to react to a member who constantly”knows it all””</w:t>
      </w:r>
    </w:p>
    <w:p w:rsidR="003348F4" w:rsidRDefault="003348F4" w:rsidP="003348F4">
      <w:pPr>
        <w:rPr>
          <w:rFonts w:ascii="Cambria" w:hAnsi="Cambria"/>
          <w:sz w:val="28"/>
          <w:szCs w:val="28"/>
        </w:rPr>
      </w:pPr>
      <w:r>
        <w:rPr>
          <w:rFonts w:ascii="Cambria" w:hAnsi="Cambria"/>
          <w:sz w:val="28"/>
          <w:szCs w:val="28"/>
        </w:rPr>
        <w:t>“How to I let my officer know his actions around the station are unsavory?”</w:t>
      </w:r>
    </w:p>
    <w:p w:rsidR="003348F4" w:rsidRPr="00ED60A3" w:rsidRDefault="003348F4" w:rsidP="003348F4">
      <w:pPr>
        <w:rPr>
          <w:rFonts w:ascii="Cambria" w:hAnsi="Cambria"/>
          <w:sz w:val="28"/>
          <w:szCs w:val="28"/>
        </w:rPr>
      </w:pPr>
      <w:r>
        <w:rPr>
          <w:rFonts w:ascii="Cambria" w:hAnsi="Cambria"/>
          <w:sz w:val="28"/>
          <w:szCs w:val="28"/>
        </w:rPr>
        <w:t xml:space="preserve">You the students will write out questions and they will be put into a power point for discussion by all. </w:t>
      </w:r>
    </w:p>
    <w:p w:rsidR="003348F4" w:rsidRDefault="003348F4">
      <w:pPr>
        <w:rPr>
          <w:rFonts w:ascii="Times New Roman" w:hAnsi="Times New Roman" w:cs="Times New Roman"/>
          <w:b/>
          <w:i/>
          <w:sz w:val="24"/>
          <w:szCs w:val="24"/>
          <w:u w:val="single"/>
        </w:rPr>
      </w:pPr>
    </w:p>
    <w:p w:rsidR="003348F4" w:rsidRDefault="003348F4" w:rsidP="00A44FDC">
      <w:pPr>
        <w:tabs>
          <w:tab w:val="left" w:pos="7974"/>
        </w:tabs>
        <w:jc w:val="center"/>
        <w:rPr>
          <w:rFonts w:ascii="Times New Roman" w:hAnsi="Times New Roman" w:cs="Times New Roman"/>
          <w:b/>
          <w:i/>
          <w:sz w:val="24"/>
          <w:szCs w:val="24"/>
          <w:u w:val="single"/>
        </w:rPr>
      </w:pPr>
    </w:p>
    <w:p w:rsidR="003348F4" w:rsidRDefault="003348F4">
      <w:pPr>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p w:rsidR="00A44FDC" w:rsidRPr="00595E82" w:rsidRDefault="00360C03" w:rsidP="00A44FDC">
      <w:pPr>
        <w:tabs>
          <w:tab w:val="left" w:pos="7974"/>
        </w:tabs>
        <w:jc w:val="center"/>
        <w:rPr>
          <w:rFonts w:ascii="Times New Roman" w:hAnsi="Times New Roman" w:cs="Times New Roman"/>
          <w:sz w:val="40"/>
          <w:szCs w:val="40"/>
        </w:rPr>
      </w:pPr>
      <w:r w:rsidRPr="00595E82">
        <w:rPr>
          <w:rFonts w:ascii="Times New Roman" w:hAnsi="Times New Roman" w:cs="Times New Roman"/>
          <w:sz w:val="40"/>
          <w:szCs w:val="40"/>
        </w:rPr>
        <w:lastRenderedPageBreak/>
        <w:t>2</w:t>
      </w:r>
      <w:r w:rsidR="00B03416" w:rsidRPr="00595E82">
        <w:rPr>
          <w:rFonts w:ascii="Times New Roman" w:hAnsi="Times New Roman" w:cs="Times New Roman"/>
          <w:sz w:val="40"/>
          <w:szCs w:val="40"/>
        </w:rPr>
        <w:t>017 Summer Leadership S</w:t>
      </w:r>
      <w:r w:rsidR="00A44FDC" w:rsidRPr="00595E82">
        <w:rPr>
          <w:rFonts w:ascii="Times New Roman" w:hAnsi="Times New Roman" w:cs="Times New Roman"/>
          <w:sz w:val="40"/>
          <w:szCs w:val="40"/>
        </w:rPr>
        <w:t>eries</w:t>
      </w:r>
    </w:p>
    <w:p w:rsidR="00B03416" w:rsidRPr="00B03416" w:rsidRDefault="00B03416" w:rsidP="00A44FDC">
      <w:pPr>
        <w:tabs>
          <w:tab w:val="left" w:pos="7974"/>
        </w:tabs>
        <w:jc w:val="center"/>
        <w:rPr>
          <w:rFonts w:ascii="Times New Roman" w:hAnsi="Times New Roman" w:cs="Times New Roman"/>
          <w:b/>
          <w:i/>
          <w:color w:val="FF0000"/>
          <w:sz w:val="28"/>
          <w:szCs w:val="28"/>
          <w:u w:val="single"/>
        </w:rPr>
      </w:pPr>
      <w:r w:rsidRPr="00B03416">
        <w:rPr>
          <w:rFonts w:ascii="Times New Roman" w:hAnsi="Times New Roman" w:cs="Times New Roman"/>
          <w:b/>
          <w:i/>
          <w:color w:val="FF0000"/>
          <w:sz w:val="28"/>
          <w:szCs w:val="28"/>
          <w:u w:val="single"/>
        </w:rPr>
        <w:t>Please fill out a registration form for each member attending</w:t>
      </w:r>
    </w:p>
    <w:p w:rsidR="00B35030" w:rsidRDefault="00F826B5" w:rsidP="00B35030">
      <w:pPr>
        <w:tabs>
          <w:tab w:val="left" w:pos="7974"/>
        </w:tabs>
        <w:jc w:val="center"/>
        <w:rPr>
          <w:rFonts w:ascii="Times New Roman" w:hAnsi="Times New Roman" w:cs="Times New Roman"/>
          <w:sz w:val="24"/>
          <w:szCs w:val="24"/>
        </w:rPr>
      </w:pPr>
      <w:r>
        <w:rPr>
          <w:rFonts w:ascii="Times New Roman" w:hAnsi="Times New Roman" w:cs="Times New Roman"/>
          <w:sz w:val="24"/>
          <w:szCs w:val="24"/>
        </w:rPr>
        <w:t>The $30 fee is for both one morning session and the afternoon session, this can’t be split.</w:t>
      </w:r>
    </w:p>
    <w:p w:rsidR="000550B3" w:rsidRPr="0059436A" w:rsidRDefault="000550B3" w:rsidP="00A44FDC">
      <w:pPr>
        <w:tabs>
          <w:tab w:val="left" w:pos="7974"/>
        </w:tabs>
        <w:rPr>
          <w:rFonts w:ascii="Times New Roman" w:hAnsi="Times New Roman" w:cs="Times New Roman"/>
          <w:sz w:val="24"/>
          <w:szCs w:val="24"/>
        </w:rPr>
      </w:pPr>
      <w:r w:rsidRPr="0059436A">
        <w:rPr>
          <w:rFonts w:ascii="Times New Roman" w:hAnsi="Times New Roman" w:cs="Times New Roman"/>
          <w:sz w:val="24"/>
          <w:szCs w:val="24"/>
        </w:rPr>
        <w:t>Name</w:t>
      </w:r>
      <w:r w:rsidR="0059436A">
        <w:rPr>
          <w:rFonts w:ascii="Times New Roman" w:hAnsi="Times New Roman" w:cs="Times New Roman"/>
          <w:sz w:val="24"/>
          <w:szCs w:val="24"/>
        </w:rPr>
        <w:t>: ___________________________________________________________________</w:t>
      </w:r>
    </w:p>
    <w:p w:rsidR="000550B3" w:rsidRPr="0059436A" w:rsidRDefault="00A44FDC" w:rsidP="00F36D3C">
      <w:pPr>
        <w:tabs>
          <w:tab w:val="left" w:pos="7974"/>
        </w:tabs>
        <w:rPr>
          <w:rFonts w:ascii="Times New Roman" w:hAnsi="Times New Roman" w:cs="Times New Roman"/>
          <w:sz w:val="24"/>
          <w:szCs w:val="24"/>
        </w:rPr>
      </w:pPr>
      <w:r w:rsidRPr="0059436A">
        <w:rPr>
          <w:rFonts w:ascii="Times New Roman" w:hAnsi="Times New Roman" w:cs="Times New Roman"/>
          <w:sz w:val="24"/>
          <w:szCs w:val="24"/>
        </w:rPr>
        <w:t>Department</w:t>
      </w:r>
      <w:r w:rsidR="0059436A">
        <w:rPr>
          <w:rFonts w:ascii="Times New Roman" w:hAnsi="Times New Roman" w:cs="Times New Roman"/>
          <w:sz w:val="24"/>
          <w:szCs w:val="24"/>
        </w:rPr>
        <w:t>: ______________________________________________________________</w:t>
      </w:r>
    </w:p>
    <w:p w:rsidR="000550B3" w:rsidRPr="0059436A" w:rsidRDefault="000550B3" w:rsidP="00F36D3C">
      <w:pPr>
        <w:tabs>
          <w:tab w:val="left" w:pos="7974"/>
        </w:tabs>
        <w:rPr>
          <w:rFonts w:ascii="Times New Roman" w:hAnsi="Times New Roman" w:cs="Times New Roman"/>
          <w:sz w:val="24"/>
          <w:szCs w:val="24"/>
        </w:rPr>
      </w:pPr>
      <w:r w:rsidRPr="0059436A">
        <w:rPr>
          <w:rFonts w:ascii="Times New Roman" w:hAnsi="Times New Roman" w:cs="Times New Roman"/>
          <w:sz w:val="24"/>
          <w:szCs w:val="24"/>
        </w:rPr>
        <w:t>Mailing Address</w:t>
      </w:r>
      <w:r w:rsidR="0059436A">
        <w:rPr>
          <w:rFonts w:ascii="Times New Roman" w:hAnsi="Times New Roman" w:cs="Times New Roman"/>
          <w:sz w:val="24"/>
          <w:szCs w:val="24"/>
        </w:rPr>
        <w:t>: __________________________________________________________</w:t>
      </w:r>
    </w:p>
    <w:p w:rsidR="000550B3" w:rsidRPr="0059436A" w:rsidRDefault="0059436A" w:rsidP="00F36D3C">
      <w:pPr>
        <w:tabs>
          <w:tab w:val="left" w:pos="7974"/>
        </w:tabs>
        <w:rPr>
          <w:rFonts w:ascii="Times New Roman" w:hAnsi="Times New Roman" w:cs="Times New Roman"/>
          <w:sz w:val="24"/>
          <w:szCs w:val="24"/>
        </w:rPr>
      </w:pPr>
      <w:r>
        <w:rPr>
          <w:rFonts w:ascii="Times New Roman" w:hAnsi="Times New Roman" w:cs="Times New Roman"/>
          <w:sz w:val="24"/>
          <w:szCs w:val="24"/>
        </w:rPr>
        <w:t>City: __________________</w:t>
      </w:r>
      <w:r w:rsidR="000550B3" w:rsidRPr="0059436A">
        <w:rPr>
          <w:rFonts w:ascii="Times New Roman" w:hAnsi="Times New Roman" w:cs="Times New Roman"/>
          <w:sz w:val="24"/>
          <w:szCs w:val="24"/>
        </w:rPr>
        <w:t xml:space="preserve">   State</w:t>
      </w:r>
      <w:r>
        <w:rPr>
          <w:rFonts w:ascii="Times New Roman" w:hAnsi="Times New Roman" w:cs="Times New Roman"/>
          <w:sz w:val="24"/>
          <w:szCs w:val="24"/>
        </w:rPr>
        <w:t>: __________</w:t>
      </w:r>
      <w:r w:rsidR="000550B3" w:rsidRPr="0059436A">
        <w:rPr>
          <w:rFonts w:ascii="Times New Roman" w:hAnsi="Times New Roman" w:cs="Times New Roman"/>
          <w:sz w:val="24"/>
          <w:szCs w:val="24"/>
        </w:rPr>
        <w:t xml:space="preserve">   Zip Code</w:t>
      </w:r>
      <w:r>
        <w:rPr>
          <w:rFonts w:ascii="Times New Roman" w:hAnsi="Times New Roman" w:cs="Times New Roman"/>
          <w:sz w:val="24"/>
          <w:szCs w:val="24"/>
        </w:rPr>
        <w:t>: _______________________</w:t>
      </w:r>
    </w:p>
    <w:p w:rsidR="000550B3" w:rsidRPr="0059436A" w:rsidRDefault="000550B3" w:rsidP="00F36D3C">
      <w:pPr>
        <w:tabs>
          <w:tab w:val="left" w:pos="7974"/>
        </w:tabs>
        <w:rPr>
          <w:rFonts w:ascii="Times New Roman" w:hAnsi="Times New Roman" w:cs="Times New Roman"/>
          <w:sz w:val="24"/>
          <w:szCs w:val="24"/>
        </w:rPr>
      </w:pPr>
      <w:r w:rsidRPr="0059436A">
        <w:rPr>
          <w:rFonts w:ascii="Times New Roman" w:hAnsi="Times New Roman" w:cs="Times New Roman"/>
          <w:sz w:val="24"/>
          <w:szCs w:val="24"/>
        </w:rPr>
        <w:t>County</w:t>
      </w:r>
      <w:r w:rsidR="0059436A">
        <w:rPr>
          <w:rFonts w:ascii="Times New Roman" w:hAnsi="Times New Roman" w:cs="Times New Roman"/>
          <w:sz w:val="24"/>
          <w:szCs w:val="24"/>
        </w:rPr>
        <w:t>: ___________________</w:t>
      </w:r>
      <w:r w:rsidR="00595E82">
        <w:rPr>
          <w:rFonts w:ascii="Times New Roman" w:hAnsi="Times New Roman" w:cs="Times New Roman"/>
          <w:sz w:val="24"/>
          <w:szCs w:val="24"/>
        </w:rPr>
        <w:t xml:space="preserve">                            </w:t>
      </w:r>
      <w:r w:rsidRPr="0059436A">
        <w:rPr>
          <w:rFonts w:ascii="Times New Roman" w:hAnsi="Times New Roman" w:cs="Times New Roman"/>
          <w:sz w:val="24"/>
          <w:szCs w:val="24"/>
        </w:rPr>
        <w:t>Phone #</w:t>
      </w:r>
      <w:r w:rsidR="0059436A">
        <w:rPr>
          <w:rFonts w:ascii="Times New Roman" w:hAnsi="Times New Roman" w:cs="Times New Roman"/>
          <w:sz w:val="24"/>
          <w:szCs w:val="24"/>
        </w:rPr>
        <w:t>: ________________________</w:t>
      </w:r>
    </w:p>
    <w:p w:rsidR="000550B3" w:rsidRPr="0059436A" w:rsidRDefault="000550B3" w:rsidP="00F36D3C">
      <w:pPr>
        <w:tabs>
          <w:tab w:val="left" w:pos="7974"/>
        </w:tabs>
        <w:rPr>
          <w:rFonts w:ascii="Times New Roman" w:hAnsi="Times New Roman" w:cs="Times New Roman"/>
          <w:sz w:val="24"/>
          <w:szCs w:val="24"/>
        </w:rPr>
      </w:pPr>
      <w:r w:rsidRPr="0059436A">
        <w:rPr>
          <w:rFonts w:ascii="Times New Roman" w:hAnsi="Times New Roman" w:cs="Times New Roman"/>
          <w:sz w:val="24"/>
          <w:szCs w:val="24"/>
        </w:rPr>
        <w:t>Email Address</w:t>
      </w:r>
      <w:r w:rsidR="0059436A">
        <w:rPr>
          <w:rFonts w:ascii="Times New Roman" w:hAnsi="Times New Roman" w:cs="Times New Roman"/>
          <w:sz w:val="24"/>
          <w:szCs w:val="24"/>
        </w:rPr>
        <w:t>: ___________________________________________________________</w:t>
      </w:r>
    </w:p>
    <w:p w:rsidR="000550B3" w:rsidRPr="0059436A" w:rsidRDefault="000550B3" w:rsidP="00F36D3C">
      <w:pPr>
        <w:tabs>
          <w:tab w:val="left" w:pos="7974"/>
        </w:tabs>
        <w:rPr>
          <w:rFonts w:ascii="Times New Roman" w:hAnsi="Times New Roman" w:cs="Times New Roman"/>
          <w:sz w:val="24"/>
          <w:szCs w:val="24"/>
        </w:rPr>
      </w:pPr>
      <w:r w:rsidRPr="0059436A">
        <w:rPr>
          <w:rFonts w:ascii="Times New Roman" w:hAnsi="Times New Roman" w:cs="Times New Roman"/>
          <w:sz w:val="24"/>
          <w:szCs w:val="24"/>
        </w:rPr>
        <w:t>Fire Department or Organization</w:t>
      </w:r>
      <w:r w:rsidR="0059436A">
        <w:rPr>
          <w:rFonts w:ascii="Times New Roman" w:hAnsi="Times New Roman" w:cs="Times New Roman"/>
          <w:sz w:val="24"/>
          <w:szCs w:val="24"/>
        </w:rPr>
        <w:t>: _____________________________________________</w:t>
      </w:r>
    </w:p>
    <w:p w:rsidR="000550B3" w:rsidRDefault="000550B3" w:rsidP="00F36D3C">
      <w:pPr>
        <w:tabs>
          <w:tab w:val="left" w:pos="7974"/>
        </w:tabs>
        <w:rPr>
          <w:rFonts w:ascii="Times New Roman" w:hAnsi="Times New Roman" w:cs="Times New Roman"/>
          <w:sz w:val="24"/>
          <w:szCs w:val="24"/>
        </w:rPr>
      </w:pPr>
      <w:r w:rsidRPr="0059436A">
        <w:rPr>
          <w:rFonts w:ascii="Times New Roman" w:hAnsi="Times New Roman" w:cs="Times New Roman"/>
          <w:sz w:val="24"/>
          <w:szCs w:val="24"/>
        </w:rPr>
        <w:t>FD/Organization Phone #</w:t>
      </w:r>
      <w:r w:rsidR="0059436A">
        <w:rPr>
          <w:rFonts w:ascii="Times New Roman" w:hAnsi="Times New Roman" w:cs="Times New Roman"/>
          <w:sz w:val="24"/>
          <w:szCs w:val="24"/>
        </w:rPr>
        <w:t>: ___________________________________________________</w:t>
      </w:r>
    </w:p>
    <w:p w:rsidR="0059436A" w:rsidRPr="0059436A" w:rsidRDefault="0059436A" w:rsidP="00F36D3C">
      <w:pPr>
        <w:tabs>
          <w:tab w:val="left" w:pos="7974"/>
        </w:tabs>
        <w:rPr>
          <w:rFonts w:ascii="Times New Roman" w:hAnsi="Times New Roman" w:cs="Times New Roman"/>
          <w:sz w:val="24"/>
          <w:szCs w:val="24"/>
        </w:rPr>
      </w:pPr>
    </w:p>
    <w:p w:rsidR="000550B3" w:rsidRPr="0059436A" w:rsidRDefault="000550B3" w:rsidP="00F36D3C">
      <w:pPr>
        <w:tabs>
          <w:tab w:val="left" w:pos="7974"/>
        </w:tabs>
        <w:rPr>
          <w:rFonts w:ascii="Times New Roman" w:hAnsi="Times New Roman" w:cs="Times New Roman"/>
          <w:sz w:val="24"/>
          <w:szCs w:val="24"/>
        </w:rPr>
      </w:pPr>
      <w:r w:rsidRPr="0059436A">
        <w:rPr>
          <w:rFonts w:ascii="Times New Roman" w:hAnsi="Times New Roman" w:cs="Times New Roman"/>
          <w:sz w:val="24"/>
          <w:szCs w:val="24"/>
        </w:rPr>
        <w:t>Student Signature</w:t>
      </w:r>
      <w:r w:rsidR="0059436A">
        <w:rPr>
          <w:rFonts w:ascii="Times New Roman" w:hAnsi="Times New Roman" w:cs="Times New Roman"/>
          <w:sz w:val="24"/>
          <w:szCs w:val="24"/>
        </w:rPr>
        <w:t>: _______________________________________      Date: ___________</w:t>
      </w:r>
    </w:p>
    <w:p w:rsidR="000550B3" w:rsidRDefault="000550B3" w:rsidP="00F36D3C">
      <w:pPr>
        <w:tabs>
          <w:tab w:val="left" w:pos="7974"/>
        </w:tabs>
        <w:rPr>
          <w:rFonts w:ascii="Times New Roman" w:hAnsi="Times New Roman" w:cs="Times New Roman"/>
          <w:sz w:val="24"/>
          <w:szCs w:val="24"/>
        </w:rPr>
      </w:pPr>
      <w:r w:rsidRPr="0059436A">
        <w:rPr>
          <w:rFonts w:ascii="Times New Roman" w:hAnsi="Times New Roman" w:cs="Times New Roman"/>
          <w:sz w:val="24"/>
          <w:szCs w:val="24"/>
        </w:rPr>
        <w:t>Fire Chief Signature</w:t>
      </w:r>
      <w:r w:rsidR="0059436A">
        <w:rPr>
          <w:rFonts w:ascii="Times New Roman" w:hAnsi="Times New Roman" w:cs="Times New Roman"/>
          <w:sz w:val="24"/>
          <w:szCs w:val="24"/>
        </w:rPr>
        <w:t>: _______________________________________________________</w:t>
      </w:r>
    </w:p>
    <w:p w:rsidR="0059436A" w:rsidRDefault="008329C0" w:rsidP="00F36D3C">
      <w:pPr>
        <w:tabs>
          <w:tab w:val="left" w:pos="7974"/>
        </w:tabs>
        <w:rPr>
          <w:rFonts w:ascii="Times New Roman" w:hAnsi="Times New Roman" w:cs="Times New Roman"/>
          <w:sz w:val="24"/>
          <w:szCs w:val="24"/>
        </w:rPr>
      </w:pPr>
      <w:r>
        <w:rPr>
          <w:rFonts w:ascii="Times New Roman" w:hAnsi="Times New Roman" w:cs="Times New Roman"/>
          <w:sz w:val="24"/>
          <w:szCs w:val="24"/>
        </w:rPr>
        <w:t xml:space="preserve">Please return registrations via email to </w:t>
      </w:r>
      <w:hyperlink r:id="rId6" w:history="1">
        <w:r w:rsidRPr="00976455">
          <w:rPr>
            <w:rStyle w:val="Hyperlink"/>
            <w:rFonts w:ascii="Times New Roman" w:hAnsi="Times New Roman" w:cs="Times New Roman"/>
            <w:sz w:val="24"/>
            <w:szCs w:val="24"/>
          </w:rPr>
          <w:t>pgosnell@spartanburgcounty.org</w:t>
        </w:r>
      </w:hyperlink>
      <w:r>
        <w:rPr>
          <w:rFonts w:ascii="Times New Roman" w:hAnsi="Times New Roman" w:cs="Times New Roman"/>
          <w:sz w:val="24"/>
          <w:szCs w:val="24"/>
        </w:rPr>
        <w:t xml:space="preserve"> or </w:t>
      </w:r>
      <w:hyperlink r:id="rId7" w:history="1">
        <w:r w:rsidRPr="00976455">
          <w:rPr>
            <w:rStyle w:val="Hyperlink"/>
            <w:rFonts w:ascii="Times New Roman" w:hAnsi="Times New Roman" w:cs="Times New Roman"/>
            <w:sz w:val="24"/>
            <w:szCs w:val="24"/>
          </w:rPr>
          <w:t>cmassey@spartanburgcounty.org</w:t>
        </w:r>
      </w:hyperlink>
      <w:r>
        <w:rPr>
          <w:rFonts w:ascii="Times New Roman" w:hAnsi="Times New Roman" w:cs="Times New Roman"/>
          <w:sz w:val="24"/>
          <w:szCs w:val="24"/>
        </w:rPr>
        <w:t xml:space="preserve"> or fax to 864-949-6477</w:t>
      </w:r>
    </w:p>
    <w:p w:rsidR="0059436A" w:rsidRPr="00B03416" w:rsidRDefault="0096762B" w:rsidP="00B03416">
      <w:pPr>
        <w:tabs>
          <w:tab w:val="left" w:pos="7974"/>
        </w:tabs>
        <w:jc w:val="center"/>
        <w:rPr>
          <w:rFonts w:ascii="Times New Roman" w:hAnsi="Times New Roman" w:cs="Times New Roman"/>
          <w:b/>
          <w:i/>
          <w:color w:val="FF0000"/>
          <w:sz w:val="24"/>
          <w:szCs w:val="24"/>
          <w:u w:val="single"/>
        </w:rPr>
      </w:pPr>
      <w:r>
        <w:rPr>
          <w:rFonts w:ascii="Times New Roman" w:hAnsi="Times New Roman" w:cs="Times New Roman"/>
          <w:b/>
          <w:i/>
          <w:noProof/>
          <w:color w:val="FF0000"/>
          <w:sz w:val="24"/>
          <w:szCs w:val="24"/>
          <w:u w:val="single"/>
        </w:rPr>
        <w:pict>
          <v:shapetype id="_x0000_t202" coordsize="21600,21600" o:spt="202" path="m,l,21600r21600,l21600,xe">
            <v:stroke joinstyle="miter"/>
            <v:path gradientshapeok="t" o:connecttype="rect"/>
          </v:shapetype>
          <v:shape id="_x0000_s1037" type="#_x0000_t202" style="position:absolute;left:0;text-align:left;margin-left:0;margin-top:24.3pt;width:14.25pt;height:12.9pt;z-index:251658240">
            <v:textbox>
              <w:txbxContent>
                <w:p w:rsidR="0059436A" w:rsidRDefault="0059436A"/>
              </w:txbxContent>
            </v:textbox>
          </v:shape>
        </w:pict>
      </w:r>
      <w:r w:rsidR="0059436A" w:rsidRPr="00B03416">
        <w:rPr>
          <w:rFonts w:ascii="Times New Roman" w:hAnsi="Times New Roman" w:cs="Times New Roman"/>
          <w:b/>
          <w:i/>
          <w:color w:val="FF0000"/>
          <w:sz w:val="24"/>
          <w:szCs w:val="24"/>
          <w:u w:val="single"/>
        </w:rPr>
        <w:t>Please check beside the course that you would like to attended for the morning session</w:t>
      </w:r>
    </w:p>
    <w:p w:rsidR="0059436A" w:rsidRDefault="0059436A" w:rsidP="00F36D3C">
      <w:pPr>
        <w:tabs>
          <w:tab w:val="left" w:pos="7974"/>
        </w:tabs>
        <w:rPr>
          <w:rFonts w:ascii="Times New Roman" w:hAnsi="Times New Roman" w:cs="Times New Roman"/>
          <w:sz w:val="24"/>
          <w:szCs w:val="24"/>
        </w:rPr>
      </w:pPr>
      <w:r>
        <w:rPr>
          <w:rFonts w:ascii="Times New Roman" w:hAnsi="Times New Roman" w:cs="Times New Roman"/>
          <w:sz w:val="24"/>
          <w:szCs w:val="24"/>
        </w:rPr>
        <w:t xml:space="preserve">       Officer and Senior Fir</w:t>
      </w:r>
      <w:r w:rsidR="00B9588C">
        <w:rPr>
          <w:rFonts w:ascii="Times New Roman" w:hAnsi="Times New Roman" w:cs="Times New Roman"/>
          <w:sz w:val="24"/>
          <w:szCs w:val="24"/>
        </w:rPr>
        <w:t>efighter Development; Training Those That L</w:t>
      </w:r>
      <w:r>
        <w:rPr>
          <w:rFonts w:ascii="Times New Roman" w:hAnsi="Times New Roman" w:cs="Times New Roman"/>
          <w:sz w:val="24"/>
          <w:szCs w:val="24"/>
        </w:rPr>
        <w:t>ead</w:t>
      </w:r>
    </w:p>
    <w:p w:rsidR="0059436A" w:rsidRDefault="0096762B" w:rsidP="00F36D3C">
      <w:pPr>
        <w:tabs>
          <w:tab w:val="left" w:pos="7974"/>
        </w:tabs>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margin-left:0;margin-top:1.1pt;width:14.25pt;height:14.95pt;z-index:251659264">
            <v:textbox>
              <w:txbxContent>
                <w:p w:rsidR="0059436A" w:rsidRDefault="0059436A"/>
              </w:txbxContent>
            </v:textbox>
          </v:shape>
        </w:pict>
      </w:r>
      <w:r w:rsidR="00B9588C">
        <w:rPr>
          <w:rFonts w:ascii="Times New Roman" w:hAnsi="Times New Roman" w:cs="Times New Roman"/>
          <w:sz w:val="24"/>
          <w:szCs w:val="24"/>
        </w:rPr>
        <w:t xml:space="preserve">       Setting Yourself U</w:t>
      </w:r>
      <w:r w:rsidR="0059436A">
        <w:rPr>
          <w:rFonts w:ascii="Times New Roman" w:hAnsi="Times New Roman" w:cs="Times New Roman"/>
          <w:sz w:val="24"/>
          <w:szCs w:val="24"/>
        </w:rPr>
        <w:t>p for Success</w:t>
      </w:r>
    </w:p>
    <w:p w:rsidR="0059436A" w:rsidRPr="00D2304E" w:rsidRDefault="00D2304E" w:rsidP="00D2304E">
      <w:pPr>
        <w:tabs>
          <w:tab w:val="left" w:pos="7974"/>
        </w:tabs>
        <w:jc w:val="center"/>
        <w:rPr>
          <w:rFonts w:ascii="Times New Roman" w:hAnsi="Times New Roman" w:cs="Times New Roman"/>
          <w:sz w:val="24"/>
          <w:szCs w:val="24"/>
          <w:u w:val="single"/>
        </w:rPr>
      </w:pPr>
      <w:r w:rsidRPr="00D2304E">
        <w:rPr>
          <w:rFonts w:ascii="Times New Roman" w:hAnsi="Times New Roman" w:cs="Times New Roman"/>
          <w:sz w:val="24"/>
          <w:szCs w:val="24"/>
          <w:u w:val="single"/>
        </w:rPr>
        <w:t>AFTERNOON SESSION</w:t>
      </w:r>
    </w:p>
    <w:p w:rsidR="0059436A" w:rsidRDefault="0059436A" w:rsidP="00D2304E">
      <w:pPr>
        <w:tabs>
          <w:tab w:val="left" w:pos="7974"/>
        </w:tabs>
        <w:jc w:val="center"/>
        <w:rPr>
          <w:rFonts w:ascii="Times New Roman" w:hAnsi="Times New Roman" w:cs="Times New Roman"/>
          <w:sz w:val="24"/>
          <w:szCs w:val="24"/>
        </w:rPr>
      </w:pPr>
      <w:r>
        <w:rPr>
          <w:rFonts w:ascii="Times New Roman" w:hAnsi="Times New Roman" w:cs="Times New Roman"/>
          <w:sz w:val="24"/>
          <w:szCs w:val="24"/>
        </w:rPr>
        <w:t>Fi</w:t>
      </w:r>
      <w:r w:rsidR="00D2304E">
        <w:rPr>
          <w:rFonts w:ascii="Times New Roman" w:hAnsi="Times New Roman" w:cs="Times New Roman"/>
          <w:sz w:val="24"/>
          <w:szCs w:val="24"/>
        </w:rPr>
        <w:t xml:space="preserve">rehouse Roundtable Discussion; </w:t>
      </w:r>
      <w:proofErr w:type="gramStart"/>
      <w:r w:rsidR="00D2304E">
        <w:rPr>
          <w:rFonts w:ascii="Times New Roman" w:hAnsi="Times New Roman" w:cs="Times New Roman"/>
          <w:sz w:val="24"/>
          <w:szCs w:val="24"/>
        </w:rPr>
        <w:t>The</w:t>
      </w:r>
      <w:proofErr w:type="gramEnd"/>
      <w:r w:rsidR="00D2304E">
        <w:rPr>
          <w:rFonts w:ascii="Times New Roman" w:hAnsi="Times New Roman" w:cs="Times New Roman"/>
          <w:sz w:val="24"/>
          <w:szCs w:val="24"/>
        </w:rPr>
        <w:t xml:space="preserve"> Questions You Want Answers To, </w:t>
      </w:r>
      <w:r w:rsidR="00B9588C">
        <w:rPr>
          <w:rFonts w:ascii="Times New Roman" w:hAnsi="Times New Roman" w:cs="Times New Roman"/>
          <w:sz w:val="24"/>
          <w:szCs w:val="24"/>
        </w:rPr>
        <w:t>But</w:t>
      </w:r>
      <w:r w:rsidR="00D2304E">
        <w:rPr>
          <w:rFonts w:ascii="Times New Roman" w:hAnsi="Times New Roman" w:cs="Times New Roman"/>
          <w:sz w:val="24"/>
          <w:szCs w:val="24"/>
        </w:rPr>
        <w:t xml:space="preserve"> Are Afraid To A</w:t>
      </w:r>
      <w:r>
        <w:rPr>
          <w:rFonts w:ascii="Times New Roman" w:hAnsi="Times New Roman" w:cs="Times New Roman"/>
          <w:sz w:val="24"/>
          <w:szCs w:val="24"/>
        </w:rPr>
        <w:t>sk</w:t>
      </w:r>
    </w:p>
    <w:p w:rsidR="0059436A" w:rsidRDefault="0059436A" w:rsidP="00F36D3C">
      <w:pPr>
        <w:tabs>
          <w:tab w:val="left" w:pos="7974"/>
        </w:tabs>
        <w:rPr>
          <w:rFonts w:ascii="Times New Roman" w:hAnsi="Times New Roman" w:cs="Times New Roman"/>
          <w:sz w:val="24"/>
          <w:szCs w:val="24"/>
        </w:rPr>
      </w:pPr>
      <w:r>
        <w:rPr>
          <w:rFonts w:ascii="Times New Roman" w:hAnsi="Times New Roman" w:cs="Times New Roman"/>
          <w:sz w:val="24"/>
          <w:szCs w:val="24"/>
        </w:rPr>
        <w:t xml:space="preserve">This following space is for you to write your question to be answered, if you choose not to fill in now you can do so the morning of the training. </w:t>
      </w:r>
    </w:p>
    <w:p w:rsidR="003348F4" w:rsidRDefault="0059436A" w:rsidP="003348F4">
      <w:pPr>
        <w:tabs>
          <w:tab w:val="left" w:pos="7974"/>
        </w:tab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348F4" w:rsidSect="00F36D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A37A9"/>
    <w:multiLevelType w:val="hybridMultilevel"/>
    <w:tmpl w:val="1676F0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D733B"/>
    <w:rsid w:val="000550B3"/>
    <w:rsid w:val="0006068F"/>
    <w:rsid w:val="002A2C75"/>
    <w:rsid w:val="002F42E9"/>
    <w:rsid w:val="003348F4"/>
    <w:rsid w:val="00360C03"/>
    <w:rsid w:val="003E2E50"/>
    <w:rsid w:val="004D733B"/>
    <w:rsid w:val="004E27FC"/>
    <w:rsid w:val="00575A7D"/>
    <w:rsid w:val="0059436A"/>
    <w:rsid w:val="00595E82"/>
    <w:rsid w:val="00730175"/>
    <w:rsid w:val="008329C0"/>
    <w:rsid w:val="009447B4"/>
    <w:rsid w:val="0096762B"/>
    <w:rsid w:val="00A06B7D"/>
    <w:rsid w:val="00A44FDC"/>
    <w:rsid w:val="00B03416"/>
    <w:rsid w:val="00B26528"/>
    <w:rsid w:val="00B35030"/>
    <w:rsid w:val="00B9588C"/>
    <w:rsid w:val="00B96DCE"/>
    <w:rsid w:val="00C512D2"/>
    <w:rsid w:val="00D2304E"/>
    <w:rsid w:val="00D55934"/>
    <w:rsid w:val="00E54D7E"/>
    <w:rsid w:val="00E82E03"/>
    <w:rsid w:val="00F36D3C"/>
    <w:rsid w:val="00F82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9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massey@spartanburgcoun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gosnell@spartanburgcount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DE5AB-605A-4961-B3B2-9C01FD49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pgosnell</dc:creator>
  <cp:lastModifiedBy>pgosnell</cp:lastModifiedBy>
  <cp:revision>2</cp:revision>
  <dcterms:created xsi:type="dcterms:W3CDTF">2017-05-24T20:49:00Z</dcterms:created>
  <dcterms:modified xsi:type="dcterms:W3CDTF">2017-05-24T20:49:00Z</dcterms:modified>
</cp:coreProperties>
</file>